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tLeast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教育教学基本素质与能力测试成绩报告单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bookmarkStart w:id="0" w:name="_GoBack"/>
      <w:bookmarkEnd w:id="0"/>
    </w:p>
    <w:tbl>
      <w:tblPr>
        <w:tblStyle w:val="2"/>
        <w:tblpPr w:leftFromText="180" w:rightFromText="180" w:vertAnchor="text" w:horzAnchor="page" w:tblpX="1688" w:tblpY="166"/>
        <w:tblOverlap w:val="never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3"/>
        <w:gridCol w:w="851"/>
        <w:gridCol w:w="1417"/>
        <w:gridCol w:w="1289"/>
        <w:gridCol w:w="1369"/>
        <w:gridCol w:w="272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名</w:t>
            </w:r>
          </w:p>
        </w:tc>
        <w:tc>
          <w:tcPr>
            <w:tcW w:w="765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19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别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27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2044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2044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所学专业</w:t>
            </w:r>
          </w:p>
        </w:tc>
        <w:tc>
          <w:tcPr>
            <w:tcW w:w="270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测试学科</w:t>
            </w:r>
          </w:p>
        </w:tc>
        <w:tc>
          <w:tcPr>
            <w:tcW w:w="27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2044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测试成绩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6" w:hRule="atLeast"/>
        </w:trPr>
        <w:tc>
          <w:tcPr>
            <w:tcW w:w="2044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评    语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3" w:hRule="atLeast"/>
        </w:trPr>
        <w:tc>
          <w:tcPr>
            <w:tcW w:w="8848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ind w:right="36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测试单位公章</w:t>
            </w:r>
          </w:p>
          <w:p>
            <w:pPr>
              <w:widowControl/>
              <w:ind w:right="36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   月   日</w:t>
            </w:r>
          </w:p>
        </w:tc>
      </w:tr>
    </w:tbl>
    <w:p>
      <w:pPr>
        <w:widowControl/>
        <w:spacing w:line="360" w:lineRule="atLeast"/>
        <w:ind w:firstLine="420"/>
        <w:jc w:val="left"/>
        <w:rPr>
          <w:rFonts w:hint="eastAsia" w:ascii="仿宋" w:hAnsi="仿宋" w:cs="仿宋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4"/>
        </w:rPr>
        <w:t>备注：1.测试成绩满分100分，60分（含）以上为合格；</w:t>
      </w:r>
      <w:r>
        <w:rPr>
          <w:rFonts w:hint="eastAsia" w:ascii="宋体" w:hAnsi="宋体" w:cs="宋体"/>
          <w:kern w:val="0"/>
          <w:sz w:val="24"/>
          <w:lang w:val="en-US" w:eastAsia="zh-CN"/>
        </w:rPr>
        <w:t>2.</w:t>
      </w:r>
      <w:r>
        <w:rPr>
          <w:rFonts w:hint="eastAsia" w:ascii="宋体" w:hAnsi="宋体" w:cs="宋体"/>
          <w:kern w:val="0"/>
          <w:sz w:val="24"/>
        </w:rPr>
        <w:t>本成绩单有效期3年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2829A8"/>
    <w:rsid w:val="045C40E7"/>
    <w:rsid w:val="23066A58"/>
    <w:rsid w:val="3A2829A8"/>
    <w:rsid w:val="50BD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2020-09-25T02:18:00Z</dcterms:created>
  <dc:creator>毛二昕</dc:creator>
  <cp:lastModifiedBy>filina</cp:lastModifiedBy>
  <dcterms:modified xsi:type="dcterms:W3CDTF">2021-09-09T02:14:58Z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945F86A00099453C955F158969447A6A</vt:lpwstr>
  </property>
</Properties>
</file>