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2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47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5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仿宋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  <w:szCs w:val="28"/>
              </w:rPr>
              <w:t>福州英华职业学院</w:t>
            </w:r>
          </w:p>
          <w:p>
            <w:pPr>
              <w:ind w:firstLine="562" w:firstLineChars="200"/>
              <w:rPr>
                <w:rFonts w:cs="仿宋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  <w:szCs w:val="28"/>
              </w:rPr>
              <w:t>2020-2021学年“优秀学生奖学金” 名单</w:t>
            </w:r>
          </w:p>
          <w:p>
            <w:pPr>
              <w:ind w:firstLine="735" w:firstLineChars="350"/>
              <w:rPr>
                <w:rFonts w:cs="仿宋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一等奖学金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年级专业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2020级计算机应用技术二班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黄海龙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2020级数字展示技术一班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金宁傲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2020级人工智能技术服务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黄少辉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19计算机应用技术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林伊倩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19大数据技术与应用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池晨璐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19动漫制作技术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龚少奇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陈璐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蔡桂婷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刘尹伊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黄婷雯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20建设工程管理（二年制）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林伟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19建筑室内设计1班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陈伦瀚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20艺术设计2班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吴语萌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20室内设计（3+2）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蔡嘉伟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汤晓婷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许晓荧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应用英语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温斌斌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20应用英语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黄娉婷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陈艺婷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吴培钰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陈淇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19级电子商务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张紫萍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杨岚婷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20电子商务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郑晨静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5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二等奖学金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年级专业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2020级动漫制作技术一班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郑佳涵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2020级计算机应用技术二班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林嘉辉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2020级计算机应用技术1班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林川楠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2020级人工智能技术服务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林星余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2020级动漫制作技术二班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陈品璋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2020级数字展示技术一班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蔡佳凤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20动漫制作技术二班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杜琼瑜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20大数据技术与应用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张林熠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2020级计算机应用技术2班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蔡友锋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19计算机应用技术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吴恩琦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19大数据技术与应用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何镔镔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19计算机应用技术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黄陟坤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19计算机应用技术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王健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19动漫制作技术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戴佳豪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19计算机应用技术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袁昊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19数字媒体应用技术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黄强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张露欣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林晓真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吴慧婷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王凯丽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邱煌杰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20助产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吴佳雪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20助产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李盈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20助产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吴慧鑫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赵丽芬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邓文慧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蔡宇杰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黄晓毅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侯思媛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19建筑室内设计2班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李雅英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20建设工程管理（二年制）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毛闽涛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20建设工程管理1班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李斌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20建筑室内设计1班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范礼辉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20建筑室内设计2班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林艳凝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20建筑室内设计2班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龚子怡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19建筑室内设计1班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张如美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19建筑室内设计1班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林雨昕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20室内设计（3+2）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黄佳欣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靳丽霏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章巧烨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林莹莹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蔡静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康娅萱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洪怡琳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应用英语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陈淑婷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社会体育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张婉霞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20应用英语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张倩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20应用英语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林姗妮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林爱玲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陈水连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路艺洁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高茂棠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黄雯滢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赵伟恒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何莉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黄佳丽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游祖秀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早期教育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郑思雨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社会体育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郑凯耀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社会体育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廖艳雷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19级电子商务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何薇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19级高速铁路客运乘务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杨鸿杰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19级会计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叶嘉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19级会计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杨灵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19级市场营销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林白雪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20会计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张素彩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20会计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林宝治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20会计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林欣纯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20电子商务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陈可歆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70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20电子商务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李冰艳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71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20高速铁路客运乘务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陈思颖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5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三等奖学金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年级专业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20数字展示技术1班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熊淑琪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20数字展示技术1班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陈睿雪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2020级计算机应用技术2班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叶晓倩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2020级计算机应用技术二班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赖钟赟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2020级大数据技术与应用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林梓宏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2020级计算机应用技术2班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姚振鑫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2020级动漫制作技术一班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许晨晖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2020级大数据技术与应用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丁辉艳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2020级大数据技术与应用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高燕玲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2020级动漫制作技术一班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严榕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2020级计算机应用技术二班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童梦华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2020级大数据技术与应用一班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卢吉祥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2020级计算机应用技术二班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陈金莹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2020级动漫制作技术二班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杨榆杰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2020人工智能技术服务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谭晓蕾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2020级动漫制作技术二班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吴桐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动漫制作技术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陈伟豪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19动漫制作技术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潘帅靓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19动漫制作技术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王丹妮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19计算机应用技术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张燕桢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19计算机应用技术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宋志盛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19计算机应用技术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张莉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19计算机应用技术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邹徐欣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19计算机应用技术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陈其鸿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19大数据技术与应用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黄志煌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19数字媒体应用技术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杨栾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19动漫制作技术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林凡迪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林静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张文清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庄淑娟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欧晓蕾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俞宏伟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廖嘉俊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刘雪婷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20助产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陈姿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20助产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陈艺娜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20助产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吴倩颖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20助产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李敏燕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39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赖英兰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陈琳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缪颖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夏清青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李宇鑫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郭兰贞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郑晓柳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蔡晓春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杨婕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吴梦婷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49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林生伟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19建筑室内设计2班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郑呈欣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19建筑室内设计2班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林愉欣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20建设工程管理（二年制）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鄢子豪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20建设工程管理（二年制）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崔璐颖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20建设工程管理1班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高玉荣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20建设工程管理1班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杨文强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20建设工程管理1班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聂雯静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20建设工程管理1班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余锦锋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20建筑室内设计1班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陈泽林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59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20建筑室内设计1班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庄曼霖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20建筑室内设计1班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胡依琳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20建筑室内设计2班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唐美娜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20建筑室内设计2班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吴静仪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20建筑室内设计3班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林晶晶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20建筑室内设计3班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苏丽静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20建筑室内设计3班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吴诗莹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19建筑室内设计1班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蔡婧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19工管造价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李小强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19工管造价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揭丛梦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69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20艺术设计2班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陈鑫妍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70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20艺术设计2班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许佩颖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71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20艺术设计2班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何静静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72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20艺术设计1班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康佳怡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73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20艺术设计1班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刘伟艺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74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20室内设计（3+2）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江佳铃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75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20工程管理2班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黄淑丽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76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20工程管理2班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高宇航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77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王湘琪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78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何  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79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吴  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80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林兰婷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81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陈秀清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82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潘怡平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83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蒋小慧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84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刘瑶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85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林嘉岚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86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邹贤慧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87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詹晨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88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应用英语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黄嘉丽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89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应用英语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吴燕芬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90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应用英语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何青青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91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19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社会体育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陈惠萱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92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20应用英语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郑冰冰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93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20应用英语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姚宇笛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94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20应用英语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郑柠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95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谢潮敏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96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王道美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97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杨欣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98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陈楠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99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林君鸿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100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陈莉婷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101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冯丽彬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102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阙菊凤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103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朱桥华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104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胡林丹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105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邱香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106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尤丽冰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107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徐倩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108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梁金梅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109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王娟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110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许晓妮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111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早期教育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林贞钗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112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早期教育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朱文慧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113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社会体育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方子怡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114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社会体育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兰淑敏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115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社会体育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吴甄淇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116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社会体育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林王飞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117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19级电子商务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郑鸿昌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118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19级电子商务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邹鸿燕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119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19级电子商务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翁丽鑫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120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19级高速铁路客运乘务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林严俊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121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19级高速铁路客运乘务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彭欣雨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122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19级会计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郑益冰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123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19级会计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郑雅琳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124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19级酒店管理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施清子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125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20会计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何以婧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126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20会计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林子怡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127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20会计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陈钰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128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20会计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黄慧冰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129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20会计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李颖颖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130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20电子商务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陈琳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131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20电子商务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阮诗瑶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132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20电子商务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董慧怡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133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20电子商务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郑维玲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134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20高速铁路客运乘务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林烨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Cs w:val="21"/>
              </w:rPr>
              <w:t>135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20高速铁路客运乘务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Cs w:val="21"/>
              </w:rPr>
              <w:t>杨珊珊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ahoma"/>
                <w:color w:val="000000"/>
                <w:szCs w:val="21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ahom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ahoma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MTMxN2ZhNzhmMzM4NWYwYmE2Y2E1ZTdmNzE3NTIifQ=="/>
  </w:docVars>
  <w:rsids>
    <w:rsidRoot w:val="00000000"/>
    <w:rsid w:val="64A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wanglan</dc:creator>
  <cp:lastModifiedBy>岚酱～～</cp:lastModifiedBy>
  <dcterms:modified xsi:type="dcterms:W3CDTF">2022-07-22T02:13:07Z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59448EB6F820408FBB7CFE1A58745289</vt:lpwstr>
  </property>
</Properties>
</file>