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312" w:afterLines="100"/>
        <w:ind w:left="-140" w:leftChars="-67"/>
        <w:rPr>
          <w:rFonts w:ascii="仿宋" w:hAnsi="仿宋" w:eastAsia="仿宋" w:cs="仿宋"/>
          <w:b/>
          <w:color w:val="000000"/>
          <w:sz w:val="24"/>
        </w:rPr>
      </w:pPr>
      <w:r>
        <w:rPr>
          <w:rFonts w:hint="eastAsia" w:ascii="仿宋" w:hAnsi="仿宋" w:eastAsia="仿宋" w:cs="仿宋"/>
          <w:b/>
          <w:color w:val="000000"/>
          <w:sz w:val="24"/>
        </w:rPr>
        <w:t>附件2：</w:t>
      </w:r>
    </w:p>
    <w:p>
      <w:pPr>
        <w:spacing w:after="312" w:afterLines="100"/>
        <w:ind w:left="-140" w:leftChars="-67"/>
        <w:jc w:val="center"/>
        <w:rPr>
          <w:rFonts w:ascii="仿宋" w:hAnsi="仿宋" w:eastAsia="仿宋" w:cs="仿宋"/>
          <w:b/>
          <w:color w:val="auto"/>
          <w:sz w:val="32"/>
          <w:szCs w:val="32"/>
        </w:rPr>
      </w:pPr>
      <w:r>
        <w:rPr>
          <w:rFonts w:hint="eastAsia" w:ascii="仿宋" w:hAnsi="仿宋" w:eastAsia="仿宋" w:cs="仿宋"/>
          <w:b/>
          <w:color w:val="auto"/>
          <w:sz w:val="32"/>
          <w:szCs w:val="32"/>
        </w:rPr>
        <w:t>福州英华职业学院教师下企业实践考核表</w:t>
      </w:r>
    </w:p>
    <w:tbl>
      <w:tblPr>
        <w:tblStyle w:val="3"/>
        <w:tblW w:w="9958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8"/>
        <w:gridCol w:w="709"/>
        <w:gridCol w:w="2182"/>
        <w:gridCol w:w="913"/>
        <w:gridCol w:w="620"/>
        <w:gridCol w:w="1399"/>
        <w:gridCol w:w="937"/>
        <w:gridCol w:w="247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  <w:jc w:val="center"/>
        </w:trPr>
        <w:tc>
          <w:tcPr>
            <w:tcW w:w="143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color w:val="000000"/>
                <w:spacing w:val="2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pacing w:val="20"/>
                <w:sz w:val="24"/>
              </w:rPr>
              <w:t>姓 名</w:t>
            </w:r>
          </w:p>
        </w:tc>
        <w:tc>
          <w:tcPr>
            <w:tcW w:w="2182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color w:val="000000"/>
                <w:spacing w:val="20"/>
                <w:sz w:val="24"/>
              </w:rPr>
            </w:pPr>
          </w:p>
        </w:tc>
        <w:tc>
          <w:tcPr>
            <w:tcW w:w="913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color w:val="000000"/>
                <w:spacing w:val="2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pacing w:val="20"/>
                <w:sz w:val="24"/>
              </w:rPr>
              <w:t>专业</w:t>
            </w:r>
          </w:p>
        </w:tc>
        <w:tc>
          <w:tcPr>
            <w:tcW w:w="2019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color w:val="000000"/>
                <w:spacing w:val="20"/>
                <w:sz w:val="24"/>
              </w:rPr>
            </w:pPr>
          </w:p>
        </w:tc>
        <w:tc>
          <w:tcPr>
            <w:tcW w:w="937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color w:val="000000"/>
                <w:spacing w:val="2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pacing w:val="20"/>
                <w:sz w:val="24"/>
              </w:rPr>
              <w:t>职称</w:t>
            </w:r>
          </w:p>
        </w:tc>
        <w:tc>
          <w:tcPr>
            <w:tcW w:w="2470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  <w:jc w:val="center"/>
        </w:trPr>
        <w:tc>
          <w:tcPr>
            <w:tcW w:w="143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color w:val="000000"/>
                <w:spacing w:val="2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pacing w:val="20"/>
                <w:sz w:val="24"/>
              </w:rPr>
              <w:t>学历</w:t>
            </w:r>
          </w:p>
          <w:p>
            <w:pPr>
              <w:spacing w:line="300" w:lineRule="exact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pacing w:val="20"/>
                <w:sz w:val="24"/>
              </w:rPr>
              <w:t>学位</w:t>
            </w:r>
          </w:p>
        </w:tc>
        <w:tc>
          <w:tcPr>
            <w:tcW w:w="3715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399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color w:val="000000"/>
                <w:spacing w:val="2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所属系部</w:t>
            </w:r>
          </w:p>
        </w:tc>
        <w:tc>
          <w:tcPr>
            <w:tcW w:w="340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 xml:space="preserve"> 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143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color w:val="000000"/>
                <w:spacing w:val="2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pacing w:val="20"/>
                <w:sz w:val="24"/>
              </w:rPr>
              <w:t>下企业起止时间及累计天数</w:t>
            </w:r>
          </w:p>
        </w:tc>
        <w:tc>
          <w:tcPr>
            <w:tcW w:w="3715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399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实践锻炼的单位及工作岗位</w:t>
            </w:r>
          </w:p>
        </w:tc>
        <w:tc>
          <w:tcPr>
            <w:tcW w:w="340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9" w:hRule="atLeast"/>
          <w:jc w:val="center"/>
        </w:trPr>
        <w:tc>
          <w:tcPr>
            <w:tcW w:w="143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实践期间主要负责的工作任务</w:t>
            </w:r>
          </w:p>
        </w:tc>
        <w:tc>
          <w:tcPr>
            <w:tcW w:w="8521" w:type="dxa"/>
            <w:gridSpan w:val="6"/>
            <w:vAlign w:val="center"/>
          </w:tcPr>
          <w:p>
            <w:pPr>
              <w:spacing w:line="300" w:lineRule="exact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 xml:space="preserve">　　　　　　　　　　　　　　　　　　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2" w:hRule="atLeast"/>
          <w:jc w:val="center"/>
        </w:trPr>
        <w:tc>
          <w:tcPr>
            <w:tcW w:w="728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实践工作情况</w:t>
            </w:r>
          </w:p>
        </w:tc>
        <w:tc>
          <w:tcPr>
            <w:tcW w:w="9230" w:type="dxa"/>
            <w:gridSpan w:val="7"/>
          </w:tcPr>
          <w:p>
            <w:pPr>
              <w:spacing w:line="300" w:lineRule="exact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（包括实践期间的收获、新认知的业务流程、新获得的岗位素质、知识、技能要求、自身项目能力的提高及对改进教学的建议和设想等）</w:t>
            </w:r>
          </w:p>
          <w:p>
            <w:pPr>
              <w:spacing w:line="360" w:lineRule="auto"/>
              <w:rPr>
                <w:rFonts w:ascii="仿宋" w:hAnsi="仿宋" w:eastAsia="仿宋" w:cs="仿宋"/>
                <w:color w:val="000000"/>
                <w:sz w:val="24"/>
              </w:rPr>
            </w:pPr>
          </w:p>
          <w:p>
            <w:pPr>
              <w:spacing w:line="360" w:lineRule="auto"/>
              <w:rPr>
                <w:rFonts w:ascii="仿宋" w:hAnsi="仿宋" w:eastAsia="仿宋" w:cs="仿宋"/>
                <w:color w:val="000000"/>
                <w:sz w:val="24"/>
              </w:rPr>
            </w:pPr>
          </w:p>
          <w:p>
            <w:pPr>
              <w:spacing w:line="360" w:lineRule="auto"/>
              <w:rPr>
                <w:rFonts w:ascii="仿宋" w:hAnsi="仿宋" w:eastAsia="仿宋" w:cs="仿宋"/>
                <w:color w:val="000000"/>
                <w:sz w:val="24"/>
              </w:rPr>
            </w:pPr>
          </w:p>
          <w:p>
            <w:pPr>
              <w:spacing w:line="360" w:lineRule="auto"/>
              <w:rPr>
                <w:rFonts w:ascii="仿宋" w:hAnsi="仿宋" w:eastAsia="仿宋" w:cs="仿宋"/>
                <w:color w:val="000000"/>
                <w:sz w:val="24"/>
              </w:rPr>
            </w:pPr>
          </w:p>
          <w:p>
            <w:pPr>
              <w:spacing w:line="360" w:lineRule="auto"/>
              <w:rPr>
                <w:rFonts w:ascii="仿宋" w:hAnsi="仿宋" w:eastAsia="仿宋" w:cs="仿宋"/>
                <w:color w:val="000000"/>
                <w:sz w:val="24"/>
              </w:rPr>
            </w:pPr>
          </w:p>
          <w:p>
            <w:pPr>
              <w:spacing w:line="360" w:lineRule="auto"/>
              <w:rPr>
                <w:rFonts w:ascii="仿宋" w:hAnsi="仿宋" w:eastAsia="仿宋" w:cs="仿宋"/>
                <w:color w:val="000000"/>
                <w:sz w:val="24"/>
              </w:rPr>
            </w:pPr>
          </w:p>
          <w:p>
            <w:pPr>
              <w:spacing w:line="360" w:lineRule="auto"/>
              <w:rPr>
                <w:rFonts w:ascii="仿宋" w:hAnsi="仿宋" w:eastAsia="仿宋" w:cs="仿宋"/>
                <w:color w:val="000000"/>
                <w:sz w:val="24"/>
              </w:rPr>
            </w:pPr>
          </w:p>
          <w:p>
            <w:pPr>
              <w:spacing w:line="360" w:lineRule="auto"/>
              <w:rPr>
                <w:rFonts w:ascii="仿宋" w:hAnsi="仿宋" w:eastAsia="仿宋" w:cs="仿宋"/>
                <w:color w:val="000000"/>
                <w:sz w:val="24"/>
              </w:rPr>
            </w:pPr>
          </w:p>
          <w:p>
            <w:pPr>
              <w:spacing w:line="360" w:lineRule="auto"/>
              <w:rPr>
                <w:rFonts w:ascii="仿宋" w:hAnsi="仿宋" w:eastAsia="仿宋" w:cs="仿宋"/>
                <w:color w:val="000000"/>
                <w:sz w:val="24"/>
              </w:rPr>
            </w:pPr>
          </w:p>
          <w:p>
            <w:pPr>
              <w:spacing w:line="360" w:lineRule="auto"/>
              <w:rPr>
                <w:rFonts w:ascii="仿宋" w:hAnsi="仿宋" w:eastAsia="仿宋" w:cs="仿宋"/>
                <w:color w:val="000000"/>
                <w:sz w:val="24"/>
              </w:rPr>
            </w:pPr>
          </w:p>
          <w:p>
            <w:pPr>
              <w:spacing w:line="360" w:lineRule="auto"/>
              <w:rPr>
                <w:rFonts w:ascii="仿宋" w:hAnsi="仿宋" w:eastAsia="仿宋" w:cs="仿宋"/>
                <w:color w:val="000000"/>
                <w:sz w:val="24"/>
              </w:rPr>
            </w:pPr>
          </w:p>
          <w:p>
            <w:pPr>
              <w:spacing w:line="360" w:lineRule="auto"/>
              <w:rPr>
                <w:rFonts w:ascii="仿宋" w:hAnsi="仿宋" w:eastAsia="仿宋" w:cs="仿宋"/>
                <w:color w:val="000000"/>
                <w:sz w:val="24"/>
              </w:rPr>
            </w:pPr>
          </w:p>
          <w:p>
            <w:pPr>
              <w:spacing w:line="360" w:lineRule="auto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1" w:hRule="atLeast"/>
          <w:jc w:val="center"/>
        </w:trPr>
        <w:tc>
          <w:tcPr>
            <w:tcW w:w="728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实践单位考核意见</w:t>
            </w:r>
          </w:p>
        </w:tc>
        <w:tc>
          <w:tcPr>
            <w:tcW w:w="9230" w:type="dxa"/>
            <w:gridSpan w:val="7"/>
          </w:tcPr>
          <w:p>
            <w:pPr>
              <w:spacing w:line="360" w:lineRule="auto"/>
              <w:rPr>
                <w:rFonts w:ascii="仿宋" w:hAnsi="仿宋" w:eastAsia="仿宋" w:cs="仿宋"/>
                <w:color w:val="000000"/>
                <w:sz w:val="24"/>
              </w:rPr>
            </w:pPr>
          </w:p>
          <w:p>
            <w:pPr>
              <w:spacing w:line="360" w:lineRule="auto"/>
              <w:rPr>
                <w:rFonts w:ascii="仿宋" w:hAnsi="仿宋" w:eastAsia="仿宋" w:cs="仿宋"/>
                <w:color w:val="000000"/>
                <w:sz w:val="24"/>
              </w:rPr>
            </w:pPr>
          </w:p>
          <w:p>
            <w:pPr>
              <w:spacing w:line="360" w:lineRule="auto"/>
              <w:rPr>
                <w:rFonts w:ascii="仿宋" w:hAnsi="仿宋" w:eastAsia="仿宋" w:cs="仿宋"/>
                <w:color w:val="000000"/>
                <w:sz w:val="24"/>
              </w:rPr>
            </w:pPr>
          </w:p>
          <w:p>
            <w:pPr>
              <w:spacing w:line="360" w:lineRule="auto"/>
              <w:rPr>
                <w:rFonts w:ascii="仿宋" w:hAnsi="仿宋" w:eastAsia="仿宋" w:cs="仿宋"/>
                <w:color w:val="000000"/>
                <w:sz w:val="24"/>
              </w:rPr>
            </w:pPr>
          </w:p>
          <w:p>
            <w:pPr>
              <w:spacing w:line="360" w:lineRule="auto"/>
              <w:ind w:firstLine="3840" w:firstLineChars="1600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实践单位（公章）：</w:t>
            </w:r>
          </w:p>
          <w:p>
            <w:pPr>
              <w:spacing w:line="360" w:lineRule="auto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 xml:space="preserve">                                                     年    月    日</w:t>
            </w:r>
          </w:p>
        </w:tc>
      </w:tr>
    </w:tbl>
    <w:p>
      <w:pPr>
        <w:widowControl/>
        <w:jc w:val="left"/>
        <w:rPr>
          <w:rFonts w:ascii="仿宋" w:hAnsi="仿宋" w:eastAsia="仿宋" w:cs="仿宋"/>
          <w:kern w:val="0"/>
          <w:sz w:val="24"/>
        </w:rPr>
        <w:sectPr>
          <w:headerReference r:id="rId3" w:type="default"/>
          <w:pgSz w:w="11906" w:h="16838"/>
          <w:pgMar w:top="1134" w:right="851" w:bottom="1134" w:left="851" w:header="851" w:footer="992" w:gutter="0"/>
          <w:cols w:space="720" w:num="1"/>
          <w:docGrid w:type="linesAndChars" w:linePitch="312" w:charSpace="0"/>
        </w:sectPr>
      </w:pPr>
    </w:p>
    <w:p>
      <w:pPr>
        <w:rPr>
          <w:vanish/>
          <w:sz w:val="21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pBdr>
        <w:bottom w:val="none" w:color="auto" w:sz="0" w:space="0"/>
      </w:pBdr>
      <w:rPr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1B01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百福荣铁艺</cp:lastModifiedBy>
  <dcterms:modified xsi:type="dcterms:W3CDTF">2022-01-05T08:55:40Z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67672659C9F24D489E1C41EB06DF98FD</vt:lpwstr>
  </property>
</Properties>
</file>